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482" w:rsidRDefault="00E30482"/>
    <w:sdt>
      <w:sdtPr>
        <w:id w:val="1583562969"/>
        <w:docPartObj>
          <w:docPartGallery w:val="Cover Pages"/>
          <w:docPartUnique/>
        </w:docPartObj>
      </w:sdtPr>
      <w:sdtEndPr>
        <w:rPr>
          <w:b/>
          <w:u w:val="single"/>
        </w:rPr>
      </w:sdtEndPr>
      <w:sdtContent>
        <w:p w:rsidR="007A0FC2" w:rsidRDefault="007A0FC2">
          <w:r>
            <w:rPr>
              <w:noProof/>
              <w:lang w:eastAsia="nl-NL"/>
            </w:rPr>
            <w:drawing>
              <wp:inline distT="0" distB="0" distL="0" distR="0" wp14:anchorId="45E7155E" wp14:editId="4D2B993B">
                <wp:extent cx="2371725" cy="16192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amloos.png"/>
                        <pic:cNvPicPr/>
                      </pic:nvPicPr>
                      <pic:blipFill>
                        <a:blip r:embed="rId7">
                          <a:extLst>
                            <a:ext uri="{28A0092B-C50C-407E-A947-70E740481C1C}">
                              <a14:useLocalDpi xmlns:a14="http://schemas.microsoft.com/office/drawing/2010/main" val="0"/>
                            </a:ext>
                          </a:extLst>
                        </a:blip>
                        <a:stretch>
                          <a:fillRect/>
                        </a:stretch>
                      </pic:blipFill>
                      <pic:spPr>
                        <a:xfrm>
                          <a:off x="0" y="0"/>
                          <a:ext cx="2371725" cy="1619250"/>
                        </a:xfrm>
                        <a:prstGeom prst="rect">
                          <a:avLst/>
                        </a:prstGeom>
                      </pic:spPr>
                    </pic:pic>
                  </a:graphicData>
                </a:graphic>
              </wp:inline>
            </w:drawing>
          </w:r>
          <w:bookmarkStart w:id="0" w:name="_GoBack"/>
          <w:bookmarkEnd w:id="0"/>
          <w:r>
            <w:rPr>
              <w:noProof/>
              <w:lang w:eastAsia="nl-NL"/>
            </w:rPr>
            <mc:AlternateContent>
              <mc:Choice Requires="wpg">
                <w:drawing>
                  <wp:anchor distT="0" distB="0" distL="114300" distR="114300" simplePos="0" relativeHeight="251659264" behindDoc="0" locked="0" layoutInCell="0" allowOverlap="1" wp14:anchorId="1CA23D5C" wp14:editId="1718AC7E">
                    <wp:simplePos x="0" y="0"/>
                    <wp:positionH relativeFrom="page">
                      <wp:align>right</wp:align>
                    </wp:positionH>
                    <wp:positionV relativeFrom="page">
                      <wp:align>top</wp:align>
                    </wp:positionV>
                    <wp:extent cx="3118485" cy="10058400"/>
                    <wp:effectExtent l="0" t="0" r="0" b="0"/>
                    <wp:wrapNone/>
                    <wp:docPr id="363" name="Groe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eastAsiaTheme="majorEastAsia" w:hAnsiTheme="majorHAnsi" w:cstheme="majorBidi"/>
                                      <w:b/>
                                      <w:bCs/>
                                      <w:color w:val="FFFFFF" w:themeColor="background1"/>
                                      <w:sz w:val="96"/>
                                      <w:szCs w:val="96"/>
                                    </w:rPr>
                                    <w:alias w:val="Jaar"/>
                                    <w:id w:val="103676087"/>
                                    <w:showingPlcHdr/>
                                    <w:dataBinding w:prefixMappings="xmlns:ns0='http://schemas.microsoft.com/office/2006/coverPageProps'" w:xpath="/ns0:CoverPageProperties[1]/ns0:PublishDate[1]" w:storeItemID="{55AF091B-3C7A-41E3-B477-F2FDAA23CFDA}"/>
                                    <w:date w:fullDate="2017-06-01T00:00:00Z">
                                      <w:dateFormat w:val="yyyy"/>
                                      <w:lid w:val="nl-NL"/>
                                      <w:storeMappedDataAs w:val="dateTime"/>
                                      <w:calendar w:val="gregorian"/>
                                    </w:date>
                                  </w:sdtPr>
                                  <w:sdtEndPr/>
                                  <w:sdtContent>
                                    <w:p w:rsidR="007A0FC2" w:rsidRDefault="001224F7">
                                      <w:pPr>
                                        <w:pStyle w:val="Geenafstand"/>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7A0FC2" w:rsidRDefault="007A0FC2">
                                  <w:pPr>
                                    <w:pStyle w:val="Geenafstand"/>
                                    <w:spacing w:line="360" w:lineRule="auto"/>
                                    <w:rPr>
                                      <w:color w:val="FFFFFF" w:themeColor="background1"/>
                                    </w:rPr>
                                  </w:pPr>
                                </w:p>
                                <w:sdt>
                                  <w:sdtPr>
                                    <w:rPr>
                                      <w:color w:val="FFFFFF" w:themeColor="background1"/>
                                    </w:rPr>
                                    <w:alias w:val="Bedrijf"/>
                                    <w:id w:val="103676099"/>
                                    <w:showingPlcHdr/>
                                    <w:dataBinding w:prefixMappings="xmlns:ns0='http://schemas.openxmlformats.org/officeDocument/2006/extended-properties'" w:xpath="/ns0:Properties[1]/ns0:Company[1]" w:storeItemID="{6668398D-A668-4E3E-A5EB-62B293D839F1}"/>
                                    <w:text/>
                                  </w:sdtPr>
                                  <w:sdtEndPr/>
                                  <w:sdtContent>
                                    <w:p w:rsidR="007A0FC2" w:rsidRDefault="007A0FC2">
                                      <w:pPr>
                                        <w:pStyle w:val="Geenafstand"/>
                                        <w:spacing w:line="360" w:lineRule="auto"/>
                                        <w:rPr>
                                          <w:color w:val="FFFFFF" w:themeColor="background1"/>
                                        </w:rPr>
                                      </w:pPr>
                                      <w:r>
                                        <w:rPr>
                                          <w:color w:val="FFFFFF" w:themeColor="background1"/>
                                        </w:rPr>
                                        <w:t xml:space="preserve">     </w:t>
                                      </w:r>
                                    </w:p>
                                  </w:sdtContent>
                                </w:sdt>
                                <w:sdt>
                                  <w:sdtPr>
                                    <w:rPr>
                                      <w:color w:val="FFFFFF" w:themeColor="background1"/>
                                    </w:rPr>
                                    <w:alias w:val="Datum"/>
                                    <w:id w:val="103676103"/>
                                    <w:showingPlcHdr/>
                                    <w:dataBinding w:prefixMappings="xmlns:ns0='http://schemas.microsoft.com/office/2006/coverPageProps'" w:xpath="/ns0:CoverPageProperties[1]/ns0:PublishDate[1]" w:storeItemID="{55AF091B-3C7A-41E3-B477-F2FDAA23CFDA}"/>
                                    <w:date w:fullDate="2017-06-01T00:00:00Z">
                                      <w:dateFormat w:val="d-M-yyyy"/>
                                      <w:lid w:val="nl-NL"/>
                                      <w:storeMappedDataAs w:val="dateTime"/>
                                      <w:calendar w:val="gregorian"/>
                                    </w:date>
                                  </w:sdtPr>
                                  <w:sdtEndPr/>
                                  <w:sdtContent>
                                    <w:p w:rsidR="007A0FC2" w:rsidRDefault="001224F7">
                                      <w:pPr>
                                        <w:pStyle w:val="Geenafstand"/>
                                        <w:spacing w:line="360" w:lineRule="auto"/>
                                        <w:rPr>
                                          <w:color w:val="FFFFFF" w:themeColor="background1"/>
                                        </w:rPr>
                                      </w:pPr>
                                      <w:r>
                                        <w:rPr>
                                          <w:color w:val="FFFFFF" w:themeColor="background1"/>
                                        </w:rPr>
                                        <w:t xml:space="preserve">     </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ep 14" o:spid="_x0000_s1026" style="position:absolute;margin-left:194.35pt;margin-top:0;width:245.55pt;height:11in;z-index:25165926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" o:allowincell="f">
                    <v:group id="Group 364"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yVMMcA&#10;AADcAAAADwAAAGRycy9kb3ducmV2LnhtbESPT2vCQBTE7wW/w/IKXopuqhhCzEakIvQPHtRWPD6y&#10;r0kw+zZkV4399N2C0OMwM79hskVvGnGhztWWFTyPIxDEhdU1lwo+9+tRAsJ5ZI2NZVJwIweLfPCQ&#10;Yartlbd02flSBAi7FBVU3replK6oyKAb25Y4eN+2M+iD7EqpO7wGuGnkJIpiabDmsFBhSy8VFafd&#10;2Sgo3lfu52l12Gw+zFd83J+S6O2YKDV87JdzEJ56/x++t1+1gmk8g78z4Qj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MlTDHAAAA3AAAAA8AAAAAAAAAAAAAAAAAmAIAAGRy&#10;cy9kb3ducmV2LnhtbFBLBQYAAAAABAAEAPUAAACMAwAAAAA=&#10;" fillcolor="#9bbb59 [3206]" stroked="f" strokecolor="#d8d8d8"/>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C6cQA&#10;AADcAAAADwAAAGRycy9kb3ducmV2LnhtbESPQUsDMRSE74L/ITzBm81qMci2aRGpqPTSVvH82Lxu&#10;lm5eluTZrv56Iwg9DjPzDTNfjqFXR0q5i2zhdlKBIm6i67i18PH+fPMAKguywz4yWfimDMvF5cUc&#10;axdPvKXjTlpVIJxrtOBFhlrr3HgKmCdxIC7ePqaAUmRqtUt4KvDQ67uqMjpgx2XB40BPnprD7itY&#10;+JT12/3msK6SefmZbrystmhW1l5fjY8zUEKjnMP/7VdnYWoM/J0p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QunEAAAA3AAAAA8AAAAAAAAAAAAAAAAAmAIAAGRycy9k&#10;b3ducmV2LnhtbFBLBQYAAAAABAAEAPUAAACJAwAAAAA=&#10;" fillcolor="#9bbb59 [3206]" stroked="f" strokecolor="white" strokeweight="1pt">
                        <v:fill r:id="rId8" o:title="" opacity="52428f" color2="white [3212]" o:opacity2="52428f" type="pattern"/>
                        <v:shadow color="#d8d8d8" offset="3pt,3pt"/>
                      </v:rect>
                    </v:group>
                    <v:rect id="Rectangle 367" o:spid="_x0000_s1030"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sdt>
                            <w:sdtPr>
                              <w:rPr>
                                <w:rFonts w:asciiTheme="majorHAnsi" w:eastAsiaTheme="majorEastAsia" w:hAnsiTheme="majorHAnsi" w:cstheme="majorBidi"/>
                                <w:b/>
                                <w:bCs/>
                                <w:color w:val="FFFFFF" w:themeColor="background1"/>
                                <w:sz w:val="96"/>
                                <w:szCs w:val="96"/>
                              </w:rPr>
                              <w:alias w:val="Jaar"/>
                              <w:id w:val="103676087"/>
                              <w:showingPlcHdr/>
                              <w:dataBinding w:prefixMappings="xmlns:ns0='http://schemas.microsoft.com/office/2006/coverPageProps'" w:xpath="/ns0:CoverPageProperties[1]/ns0:PublishDate[1]" w:storeItemID="{55AF091B-3C7A-41E3-B477-F2FDAA23CFDA}"/>
                              <w:date w:fullDate="2017-06-01T00:00:00Z">
                                <w:dateFormat w:val="yyyy"/>
                                <w:lid w:val="nl-NL"/>
                                <w:storeMappedDataAs w:val="dateTime"/>
                                <w:calendar w:val="gregorian"/>
                              </w:date>
                            </w:sdtPr>
                            <w:sdtContent>
                              <w:p w:rsidR="007A0FC2" w:rsidRDefault="001224F7">
                                <w:pPr>
                                  <w:pStyle w:val="Geenafstand"/>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v:textbox>
                    </v:rect>
                    <v:rect id="Rectangle 9" o:spid="_x0000_s1031"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p w:rsidR="007A0FC2" w:rsidRDefault="007A0FC2">
                            <w:pPr>
                              <w:pStyle w:val="Geenafstand"/>
                              <w:spacing w:line="360" w:lineRule="auto"/>
                              <w:rPr>
                                <w:color w:val="FFFFFF" w:themeColor="background1"/>
                              </w:rPr>
                            </w:pPr>
                          </w:p>
                          <w:sdt>
                            <w:sdtPr>
                              <w:rPr>
                                <w:color w:val="FFFFFF" w:themeColor="background1"/>
                              </w:rPr>
                              <w:alias w:val="Bedrijf"/>
                              <w:id w:val="103676099"/>
                              <w:showingPlcHdr/>
                              <w:dataBinding w:prefixMappings="xmlns:ns0='http://schemas.openxmlformats.org/officeDocument/2006/extended-properties'" w:xpath="/ns0:Properties[1]/ns0:Company[1]" w:storeItemID="{6668398D-A668-4E3E-A5EB-62B293D839F1}"/>
                              <w:text/>
                            </w:sdtPr>
                            <w:sdtContent>
                              <w:p w:rsidR="007A0FC2" w:rsidRDefault="007A0FC2">
                                <w:pPr>
                                  <w:pStyle w:val="Geenafstand"/>
                                  <w:spacing w:line="360" w:lineRule="auto"/>
                                  <w:rPr>
                                    <w:color w:val="FFFFFF" w:themeColor="background1"/>
                                  </w:rPr>
                                </w:pPr>
                                <w:r>
                                  <w:rPr>
                                    <w:color w:val="FFFFFF" w:themeColor="background1"/>
                                  </w:rPr>
                                  <w:t xml:space="preserve">     </w:t>
                                </w:r>
                              </w:p>
                            </w:sdtContent>
                          </w:sdt>
                          <w:sdt>
                            <w:sdtPr>
                              <w:rPr>
                                <w:color w:val="FFFFFF" w:themeColor="background1"/>
                              </w:rPr>
                              <w:alias w:val="Datum"/>
                              <w:id w:val="103676103"/>
                              <w:showingPlcHdr/>
                              <w:dataBinding w:prefixMappings="xmlns:ns0='http://schemas.microsoft.com/office/2006/coverPageProps'" w:xpath="/ns0:CoverPageProperties[1]/ns0:PublishDate[1]" w:storeItemID="{55AF091B-3C7A-41E3-B477-F2FDAA23CFDA}"/>
                              <w:date w:fullDate="2017-06-01T00:00:00Z">
                                <w:dateFormat w:val="d-M-yyyy"/>
                                <w:lid w:val="nl-NL"/>
                                <w:storeMappedDataAs w:val="dateTime"/>
                                <w:calendar w:val="gregorian"/>
                              </w:date>
                            </w:sdtPr>
                            <w:sdtContent>
                              <w:p w:rsidR="007A0FC2" w:rsidRDefault="001224F7">
                                <w:pPr>
                                  <w:pStyle w:val="Geenafstand"/>
                                  <w:spacing w:line="360" w:lineRule="auto"/>
                                  <w:rPr>
                                    <w:color w:val="FFFFFF" w:themeColor="background1"/>
                                  </w:rPr>
                                </w:pPr>
                                <w:r>
                                  <w:rPr>
                                    <w:color w:val="FFFFFF" w:themeColor="background1"/>
                                  </w:rPr>
                                  <w:t xml:space="preserve">     </w:t>
                                </w:r>
                              </w:p>
                            </w:sdtContent>
                          </w:sdt>
                        </w:txbxContent>
                      </v:textbox>
                    </v:rect>
                    <w10:wrap anchorx="page" anchory="page"/>
                  </v:group>
                </w:pict>
              </mc:Fallback>
            </mc:AlternateContent>
          </w:r>
        </w:p>
        <w:p w:rsidR="007A0FC2" w:rsidRDefault="007A0FC2">
          <w:pPr>
            <w:rPr>
              <w:b/>
              <w:u w:val="single"/>
            </w:rPr>
          </w:pPr>
          <w:r>
            <w:rPr>
              <w:noProof/>
              <w:lang w:eastAsia="nl-NL"/>
            </w:rPr>
            <mc:AlternateContent>
              <mc:Choice Requires="wps">
                <w:drawing>
                  <wp:anchor distT="0" distB="0" distL="114300" distR="114300" simplePos="0" relativeHeight="251661312" behindDoc="0" locked="0" layoutInCell="0" allowOverlap="1" wp14:anchorId="4D9A6DED" wp14:editId="3877F43D">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95160" cy="1533525"/>
                    <wp:effectExtent l="0" t="0" r="15875" b="28575"/>
                    <wp:wrapNone/>
                    <wp:docPr id="362"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1533525"/>
                            </a:xfrm>
                            <a:prstGeom prst="rect">
                              <a:avLst/>
                            </a:prstGeom>
                            <a:solidFill>
                              <a:schemeClr val="accent1"/>
                            </a:solidFill>
                            <a:ln w="12700">
                              <a:solidFill>
                                <a:schemeClr val="bg1"/>
                              </a:solidFill>
                              <a:miter lim="800000"/>
                              <a:headEnd/>
                              <a:tailEnd/>
                            </a:ln>
                            <a:extLst/>
                          </wps:spPr>
                          <wps:txbx>
                            <w:txbxContent>
                              <w:sdt>
                                <w:sdtPr>
                                  <w:rPr>
                                    <w:rFonts w:asciiTheme="majorHAnsi" w:eastAsiaTheme="majorEastAsia" w:hAnsiTheme="majorHAnsi" w:cstheme="majorBidi"/>
                                    <w:color w:val="FFFFFF" w:themeColor="background1"/>
                                    <w:sz w:val="72"/>
                                    <w:szCs w:val="72"/>
                                  </w:rPr>
                                  <w:alias w:val="Titel"/>
                                  <w:id w:val="103676091"/>
                                  <w:dataBinding w:prefixMappings="xmlns:ns0='http://schemas.openxmlformats.org/package/2006/metadata/core-properties' xmlns:ns1='http://purl.org/dc/elements/1.1/'" w:xpath="/ns0:coreProperties[1]/ns1:title[1]" w:storeItemID="{6C3C8BC8-F283-45AE-878A-BAB7291924A1}"/>
                                  <w:text/>
                                </w:sdtPr>
                                <w:sdtEndPr/>
                                <w:sdtContent>
                                  <w:p w:rsidR="007A0FC2" w:rsidRDefault="00DA7429">
                                    <w:pPr>
                                      <w:pStyle w:val="Geenafstand"/>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 xml:space="preserve">Communicatieprotocol  Basisschool </w:t>
                                    </w:r>
                                    <w:proofErr w:type="spellStart"/>
                                    <w:r>
                                      <w:rPr>
                                        <w:rFonts w:asciiTheme="majorHAnsi" w:eastAsiaTheme="majorEastAsia" w:hAnsiTheme="majorHAnsi" w:cstheme="majorBidi"/>
                                        <w:color w:val="FFFFFF" w:themeColor="background1"/>
                                        <w:sz w:val="72"/>
                                        <w:szCs w:val="72"/>
                                      </w:rPr>
                                      <w:t>Sinte</w:t>
                                    </w:r>
                                    <w:proofErr w:type="spellEnd"/>
                                    <w:r>
                                      <w:rPr>
                                        <w:rFonts w:asciiTheme="majorHAnsi" w:eastAsiaTheme="majorEastAsia" w:hAnsiTheme="majorHAnsi" w:cstheme="majorBidi"/>
                                        <w:color w:val="FFFFFF" w:themeColor="background1"/>
                                        <w:sz w:val="72"/>
                                        <w:szCs w:val="72"/>
                                      </w:rPr>
                                      <w:t xml:space="preserve"> </w:t>
                                    </w:r>
                                    <w:proofErr w:type="spellStart"/>
                                    <w:r>
                                      <w:rPr>
                                        <w:rFonts w:asciiTheme="majorHAnsi" w:eastAsiaTheme="majorEastAsia" w:hAnsiTheme="majorHAnsi" w:cstheme="majorBidi"/>
                                        <w:color w:val="FFFFFF" w:themeColor="background1"/>
                                        <w:sz w:val="72"/>
                                        <w:szCs w:val="72"/>
                                      </w:rPr>
                                      <w:t>Lucij</w:t>
                                    </w:r>
                                    <w:proofErr w:type="spellEnd"/>
                                  </w:p>
                                </w:sdtContent>
                              </w:sdt>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id="Rechthoek 16" o:spid="_x0000_s1032" style="position:absolute;margin-left:0;margin-top:0;width:550.8pt;height:120.75pt;z-index:251661312;visibility:visible;mso-wrap-style:square;mso-width-percent:900;mso-height-percent:0;mso-top-percent:250;mso-wrap-distance-left:9pt;mso-wrap-distance-top:0;mso-wrap-distance-right:9pt;mso-wrap-distance-bottom:0;mso-position-horizontal:left;mso-position-horizontal-relative:page;mso-position-vertical-relative:page;mso-width-percent:900;mso-height-percent:0;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" o:allowincell="f" fillcolor="#4f81bd [3204]" strokecolor="white [3212]" strokeweight="1pt">
                    <v:textbox inset="14.4pt,,14.4pt">
                      <w:txbxContent>
                        <w:sdt>
                          <w:sdtPr>
                            <w:rPr>
                              <w:rFonts w:asciiTheme="majorHAnsi" w:eastAsiaTheme="majorEastAsia" w:hAnsiTheme="majorHAnsi" w:cstheme="majorBidi"/>
                              <w:color w:val="FFFFFF" w:themeColor="background1"/>
                              <w:sz w:val="72"/>
                              <w:szCs w:val="72"/>
                            </w:rPr>
                            <w:alias w:val="Titel"/>
                            <w:id w:val="103676091"/>
                            <w:dataBinding w:prefixMappings="xmlns:ns0='http://schemas.openxmlformats.org/package/2006/metadata/core-properties' xmlns:ns1='http://purl.org/dc/elements/1.1/'" w:xpath="/ns0:coreProperties[1]/ns1:title[1]" w:storeItemID="{6C3C8BC8-F283-45AE-878A-BAB7291924A1}"/>
                            <w:text/>
                          </w:sdtPr>
                          <w:sdtEndPr/>
                          <w:sdtContent>
                            <w:p w:rsidR="007A0FC2" w:rsidRDefault="00DA7429">
                              <w:pPr>
                                <w:pStyle w:val="Geenafstand"/>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Communicatieprotocol  Basisschool Sinte Lucij</w:t>
                              </w:r>
                            </w:p>
                          </w:sdtContent>
                        </w:sdt>
                      </w:txbxContent>
                    </v:textbox>
                    <w10:wrap anchorx="page" anchory="page"/>
                  </v:rect>
                </w:pict>
              </mc:Fallback>
            </mc:AlternateContent>
          </w:r>
          <w:r>
            <w:rPr>
              <w:b/>
              <w:u w:val="single"/>
            </w:rPr>
            <w:br w:type="page"/>
          </w:r>
        </w:p>
      </w:sdtContent>
    </w:sdt>
    <w:p w:rsidR="00951FE5" w:rsidRDefault="00951FE5">
      <w:pPr>
        <w:rPr>
          <w:b/>
          <w:u w:val="single"/>
        </w:rPr>
      </w:pPr>
      <w:r w:rsidRPr="00DA7388">
        <w:rPr>
          <w:b/>
          <w:u w:val="single"/>
        </w:rPr>
        <w:lastRenderedPageBreak/>
        <w:t>Communicatie school en ouders</w:t>
      </w:r>
    </w:p>
    <w:p w:rsidR="002E1F57" w:rsidRPr="00DA7388" w:rsidRDefault="002E1F57">
      <w:pPr>
        <w:rPr>
          <w:b/>
          <w:u w:val="single"/>
        </w:rPr>
      </w:pPr>
    </w:p>
    <w:p w:rsidR="00951FE5" w:rsidRDefault="00951FE5">
      <w:r>
        <w:t xml:space="preserve">Een goede communicatie is van groot belang. </w:t>
      </w:r>
      <w:r w:rsidR="008B097F">
        <w:t>Met name s</w:t>
      </w:r>
      <w:r>
        <w:t xml:space="preserve">inds de </w:t>
      </w:r>
      <w:r w:rsidR="008B097F">
        <w:t>o</w:t>
      </w:r>
      <w:r>
        <w:t>pkomst va</w:t>
      </w:r>
      <w:r w:rsidR="008B097F">
        <w:t xml:space="preserve">n </w:t>
      </w:r>
      <w:proofErr w:type="spellStart"/>
      <w:r w:rsidR="008B097F">
        <w:t>social</w:t>
      </w:r>
      <w:proofErr w:type="spellEnd"/>
      <w:r w:rsidR="008B097F">
        <w:t xml:space="preserve"> media zijn er tal van </w:t>
      </w:r>
      <w:r>
        <w:t xml:space="preserve">middelen om met elkaar te </w:t>
      </w:r>
      <w:r w:rsidR="008B097F">
        <w:t>communiceren</w:t>
      </w:r>
      <w:r>
        <w:t>. Dit geldt ook voor de communicatie tussen school en ouders. Het ene middel is echter wat meer geschikt dan het andere. Om ee</w:t>
      </w:r>
      <w:r w:rsidR="008B097F">
        <w:t>n</w:t>
      </w:r>
      <w:r>
        <w:t xml:space="preserve"> overzicht te </w:t>
      </w:r>
      <w:r w:rsidR="008B097F">
        <w:t>k</w:t>
      </w:r>
      <w:r>
        <w:t>rijgen van alle ter beschikking staande communicatiemiddelen en te bekijken voor welke situatie welk middel wel of juist niet geschikt is, is dit prot</w:t>
      </w:r>
      <w:r w:rsidR="00B04A10">
        <w:t>ocol geschreven. Het is in zorgvuldig overleg met het team</w:t>
      </w:r>
      <w:r>
        <w:t xml:space="preserve"> van school tot stand gekomen. </w:t>
      </w:r>
    </w:p>
    <w:p w:rsidR="00574307" w:rsidRDefault="00574307" w:rsidP="00574307">
      <w:r>
        <w:t xml:space="preserve">Het is </w:t>
      </w:r>
      <w:r w:rsidR="0063697C">
        <w:t xml:space="preserve">ook </w:t>
      </w:r>
      <w:r>
        <w:t>de nadrukkelijke wens va</w:t>
      </w:r>
      <w:r w:rsidR="00E812AD">
        <w:t xml:space="preserve">n school dat ouders ervaren dat school </w:t>
      </w:r>
      <w:r w:rsidR="00ED7336">
        <w:t>open staa</w:t>
      </w:r>
      <w:r w:rsidR="00E812AD">
        <w:t>t</w:t>
      </w:r>
      <w:r w:rsidR="00ED7336">
        <w:t xml:space="preserve"> </w:t>
      </w:r>
      <w:r>
        <w:t>voor vragen of wen</w:t>
      </w:r>
      <w:r w:rsidR="00B04A10">
        <w:t xml:space="preserve">sen en dat </w:t>
      </w:r>
      <w:r w:rsidR="00E812AD">
        <w:t>alle medewerkers binnen de school b</w:t>
      </w:r>
      <w:r>
        <w:t xml:space="preserve">ereid </w:t>
      </w:r>
      <w:r w:rsidR="00E812AD">
        <w:t>zijn</w:t>
      </w:r>
      <w:r>
        <w:t xml:space="preserve"> goed te luisteren en de zorgen van ouders serieus te nemen. We hopen op deze wijze in goed overleg met ouders samen te kunnen werken om het beste onderwijs te kunnen realiseren voor de kinderen. </w:t>
      </w:r>
    </w:p>
    <w:p w:rsidR="00C340F8" w:rsidRDefault="00C340F8">
      <w:r>
        <w:t>Waar u in dit protocol “ouder(s)” leest, mag u dit</w:t>
      </w:r>
      <w:r w:rsidR="00DA7388">
        <w:t xml:space="preserve"> ook</w:t>
      </w:r>
      <w:r>
        <w:t xml:space="preserve"> lezen als “ouder(s) / verzorger(s)”.</w:t>
      </w:r>
    </w:p>
    <w:p w:rsidR="003E5293" w:rsidRDefault="00E30482">
      <w:r>
        <w:rPr>
          <w:b/>
        </w:rPr>
        <w:t>Formele contact</w:t>
      </w:r>
      <w:r w:rsidR="003E5293" w:rsidRPr="003E5293">
        <w:rPr>
          <w:b/>
        </w:rPr>
        <w:t>momenten</w:t>
      </w:r>
    </w:p>
    <w:p w:rsidR="0013667D" w:rsidRDefault="008B097F" w:rsidP="003E5293">
      <w:pPr>
        <w:pStyle w:val="Lijstalinea"/>
        <w:numPr>
          <w:ilvl w:val="0"/>
          <w:numId w:val="2"/>
        </w:numPr>
      </w:pPr>
      <w:r>
        <w:t>De i</w:t>
      </w:r>
      <w:r w:rsidR="003E5293">
        <w:t xml:space="preserve">nformatieavond; Deze avond vindt plaats in </w:t>
      </w:r>
      <w:r w:rsidR="00E30482">
        <w:t xml:space="preserve">een van </w:t>
      </w:r>
      <w:r w:rsidR="003E5293">
        <w:t xml:space="preserve">de eerste drie weken van </w:t>
      </w:r>
      <w:r>
        <w:t xml:space="preserve">het nieuwe </w:t>
      </w:r>
      <w:r w:rsidR="003E5293">
        <w:t>school</w:t>
      </w:r>
      <w:r>
        <w:t xml:space="preserve">jaar. </w:t>
      </w:r>
      <w:r w:rsidR="003E5293">
        <w:t xml:space="preserve">Ouders kunnen op die avond kennismaken met de </w:t>
      </w:r>
      <w:r>
        <w:t>(</w:t>
      </w:r>
      <w:r w:rsidR="003E5293">
        <w:t>nieuwe</w:t>
      </w:r>
      <w:r>
        <w:t>)</w:t>
      </w:r>
      <w:r w:rsidR="003E5293">
        <w:t xml:space="preserve"> leerkracht</w:t>
      </w:r>
      <w:r>
        <w:t>(</w:t>
      </w:r>
      <w:r w:rsidR="003E5293">
        <w:t>en</w:t>
      </w:r>
      <w:r>
        <w:t>) van hun kind(eren)</w:t>
      </w:r>
      <w:r w:rsidR="003E5293">
        <w:t>. In de groepen vertellen de leerkrachten aan de</w:t>
      </w:r>
      <w:r>
        <w:t xml:space="preserve"> </w:t>
      </w:r>
      <w:r w:rsidR="003E5293">
        <w:t>ouders w</w:t>
      </w:r>
      <w:r>
        <w:t>e</w:t>
      </w:r>
      <w:r w:rsidR="003E5293">
        <w:t>lke leerdoelen dit schooljaar behaald moeten worden en hoe daar met de kinderen aa</w:t>
      </w:r>
      <w:r>
        <w:t>n</w:t>
      </w:r>
      <w:r w:rsidR="003E5293">
        <w:t xml:space="preserve"> gewerkt wordt. Daarnaast wordt </w:t>
      </w:r>
      <w:proofErr w:type="spellStart"/>
      <w:r w:rsidR="003E5293">
        <w:t>groepsspecifieke</w:t>
      </w:r>
      <w:proofErr w:type="spellEnd"/>
      <w:r w:rsidR="003E5293">
        <w:t xml:space="preserve"> en algemene informatie gedeeld. </w:t>
      </w:r>
    </w:p>
    <w:p w:rsidR="0013667D" w:rsidRDefault="0013667D" w:rsidP="0013667D">
      <w:pPr>
        <w:pStyle w:val="Lijstalinea"/>
      </w:pPr>
    </w:p>
    <w:p w:rsidR="0013667D" w:rsidRDefault="003E5293" w:rsidP="0013667D">
      <w:pPr>
        <w:pStyle w:val="Lijstalinea"/>
      </w:pPr>
      <w:r>
        <w:t xml:space="preserve">Er wort een verdeling gemaakt over twee avonden zodat er geen overlap is en ouders met meerdere kinderen in verschillende groepen </w:t>
      </w:r>
      <w:r w:rsidR="0013667D">
        <w:t>gegarandeerd</w:t>
      </w:r>
      <w:r>
        <w:t xml:space="preserve"> alle infoavonden kunnen bijwonen. </w:t>
      </w:r>
    </w:p>
    <w:p w:rsidR="0013667D" w:rsidRDefault="0013667D" w:rsidP="0013667D">
      <w:pPr>
        <w:pStyle w:val="Lijstalinea"/>
      </w:pPr>
    </w:p>
    <w:p w:rsidR="0013667D" w:rsidRDefault="003E5293" w:rsidP="0013667D">
      <w:pPr>
        <w:pStyle w:val="Lijstalinea"/>
      </w:pPr>
      <w:r>
        <w:t xml:space="preserve">De datum van de informatieavond wordt bekend gemaakt </w:t>
      </w:r>
      <w:r w:rsidR="00F40549">
        <w:t xml:space="preserve">via de schoolkalender. </w:t>
      </w:r>
    </w:p>
    <w:p w:rsidR="0013667D" w:rsidRDefault="0013667D" w:rsidP="0013667D">
      <w:pPr>
        <w:pStyle w:val="Lijstalinea"/>
      </w:pPr>
    </w:p>
    <w:p w:rsidR="003E5293" w:rsidRDefault="003E5293" w:rsidP="0013667D">
      <w:pPr>
        <w:pStyle w:val="Lijstalinea"/>
      </w:pPr>
      <w:r>
        <w:t xml:space="preserve">Aanwezigheid van ouders op deze avonden wordt zeer op prijs gesteld. </w:t>
      </w:r>
    </w:p>
    <w:p w:rsidR="003E5293" w:rsidRDefault="003E5293" w:rsidP="003E5293">
      <w:pPr>
        <w:pStyle w:val="Lijstalinea"/>
      </w:pPr>
    </w:p>
    <w:p w:rsidR="008B097F" w:rsidRDefault="003E5293" w:rsidP="008B097F">
      <w:pPr>
        <w:pStyle w:val="Lijstalinea"/>
        <w:numPr>
          <w:ilvl w:val="0"/>
          <w:numId w:val="2"/>
        </w:numPr>
      </w:pPr>
      <w:r>
        <w:t>Rapportgesprekken</w:t>
      </w:r>
      <w:r w:rsidR="008B097F">
        <w:t>; Drie maal per jaar verschijnt er een rapport;</w:t>
      </w:r>
    </w:p>
    <w:p w:rsidR="008B097F" w:rsidRDefault="008B097F" w:rsidP="008B097F">
      <w:pPr>
        <w:pStyle w:val="Lijstalinea"/>
      </w:pPr>
    </w:p>
    <w:p w:rsidR="008B097F" w:rsidRDefault="008B097F" w:rsidP="008B097F">
      <w:pPr>
        <w:pStyle w:val="Lijstalinea"/>
      </w:pPr>
      <w:r>
        <w:t>1: November; alleen ouderrapportage Zien (sociaal-emotionele ontwikkeling van het kind)</w:t>
      </w:r>
    </w:p>
    <w:p w:rsidR="008B097F" w:rsidRDefault="008B097F" w:rsidP="008B097F">
      <w:pPr>
        <w:pStyle w:val="Lijstalinea"/>
      </w:pPr>
      <w:r>
        <w:t>2. Maart; ouderrapportage Zien en didactische rapportage</w:t>
      </w:r>
    </w:p>
    <w:p w:rsidR="008B097F" w:rsidRDefault="008B097F" w:rsidP="008B097F">
      <w:pPr>
        <w:pStyle w:val="Lijstalinea"/>
      </w:pPr>
      <w:r>
        <w:t>3. Juni; ouderrapportage Zien en didactische rapportage</w:t>
      </w:r>
    </w:p>
    <w:p w:rsidR="008B097F" w:rsidRDefault="008B097F" w:rsidP="008B097F">
      <w:pPr>
        <w:pStyle w:val="Lijstalinea"/>
      </w:pPr>
    </w:p>
    <w:p w:rsidR="0013667D" w:rsidRDefault="008B097F" w:rsidP="008B097F">
      <w:pPr>
        <w:pStyle w:val="Lijstalinea"/>
      </w:pPr>
      <w:r>
        <w:t>Na ieder rapport v</w:t>
      </w:r>
      <w:r w:rsidR="00C5235A">
        <w:t>inden er oudergesprekken</w:t>
      </w:r>
      <w:r w:rsidR="0013667D">
        <w:t xml:space="preserve"> plaats. Vi</w:t>
      </w:r>
      <w:r>
        <w:t xml:space="preserve">a </w:t>
      </w:r>
      <w:r w:rsidR="00E30482">
        <w:t xml:space="preserve">de inschrijflijst bij het lokaal van uw kind kunt u zich voor deze </w:t>
      </w:r>
      <w:r w:rsidR="00C5235A">
        <w:t xml:space="preserve">middag / </w:t>
      </w:r>
      <w:r w:rsidR="00E30482">
        <w:t xml:space="preserve">avond inschrijven. </w:t>
      </w:r>
      <w:r>
        <w:t xml:space="preserve">Deze </w:t>
      </w:r>
      <w:r w:rsidR="00E30482">
        <w:t>lijst wordt uiterlijk</w:t>
      </w:r>
      <w:r>
        <w:t xml:space="preserve"> twee weken voor </w:t>
      </w:r>
      <w:r w:rsidR="0013667D">
        <w:t xml:space="preserve">de datum van </w:t>
      </w:r>
      <w:r w:rsidR="00E30482">
        <w:t>de ouderavonden opgehangen</w:t>
      </w:r>
      <w:r w:rsidR="00C5235A">
        <w:t>. De data van de oudergesprekken</w:t>
      </w:r>
      <w:r>
        <w:t xml:space="preserve"> staan </w:t>
      </w:r>
      <w:r w:rsidR="0013667D">
        <w:t xml:space="preserve">ook </w:t>
      </w:r>
      <w:r>
        <w:t xml:space="preserve">aan het begin van het schooljaar in de kalender die op de website wordt geplaatst.  </w:t>
      </w:r>
    </w:p>
    <w:p w:rsidR="0013667D" w:rsidRDefault="0013667D" w:rsidP="008B097F">
      <w:pPr>
        <w:pStyle w:val="Lijstalinea"/>
      </w:pPr>
    </w:p>
    <w:p w:rsidR="008B097F" w:rsidRDefault="008B097F" w:rsidP="008B097F">
      <w:pPr>
        <w:pStyle w:val="Lijstalinea"/>
      </w:pPr>
      <w:r>
        <w:lastRenderedPageBreak/>
        <w:t xml:space="preserve">Deze </w:t>
      </w:r>
      <w:r w:rsidR="00C5235A">
        <w:t>oudergesprekken</w:t>
      </w:r>
      <w:r>
        <w:t xml:space="preserve"> zijn bedoeld voor het bespreken van de algemene ontwikkeling van uw kind. Bij bijzonderheden </w:t>
      </w:r>
      <w:r w:rsidR="0013667D">
        <w:t xml:space="preserve">kan er altijd een </w:t>
      </w:r>
      <w:r>
        <w:t>andere aparte afspraak gemaak</w:t>
      </w:r>
      <w:r w:rsidR="0013667D">
        <w:t>t worden</w:t>
      </w:r>
      <w:r>
        <w:t xml:space="preserve">. Dit kan zowel op </w:t>
      </w:r>
      <w:r w:rsidR="0013667D">
        <w:t>initiatief</w:t>
      </w:r>
      <w:r>
        <w:t xml:space="preserve"> van ouders als van leerkracht</w:t>
      </w:r>
      <w:r w:rsidR="0013667D">
        <w:t>en</w:t>
      </w:r>
      <w:r>
        <w:t xml:space="preserve"> plaatsvinden. </w:t>
      </w:r>
    </w:p>
    <w:p w:rsidR="008B097F" w:rsidRDefault="008B097F" w:rsidP="008B097F">
      <w:pPr>
        <w:pStyle w:val="Lijstalinea"/>
      </w:pPr>
    </w:p>
    <w:p w:rsidR="008B097F" w:rsidRDefault="008B097F" w:rsidP="008B097F">
      <w:pPr>
        <w:pStyle w:val="Lijstalinea"/>
      </w:pPr>
      <w:r>
        <w:t xml:space="preserve">De </w:t>
      </w:r>
      <w:r w:rsidR="0013667D">
        <w:t>rapporten</w:t>
      </w:r>
      <w:r>
        <w:t xml:space="preserve"> zelf worden in een rapportmap  in de klassen aan de kinderen uitgereikt.</w:t>
      </w:r>
    </w:p>
    <w:p w:rsidR="008B097F" w:rsidRDefault="008B097F" w:rsidP="008B097F">
      <w:pPr>
        <w:pStyle w:val="Lijstalinea"/>
      </w:pPr>
    </w:p>
    <w:p w:rsidR="003E5293" w:rsidRPr="003E5293" w:rsidRDefault="003E5293" w:rsidP="003E5293">
      <w:pPr>
        <w:rPr>
          <w:b/>
        </w:rPr>
      </w:pPr>
      <w:r w:rsidRPr="003E5293">
        <w:rPr>
          <w:b/>
        </w:rPr>
        <w:t>Informele contactmomenten</w:t>
      </w:r>
    </w:p>
    <w:p w:rsidR="0013667D" w:rsidRDefault="008B097F" w:rsidP="0013667D">
      <w:pPr>
        <w:pStyle w:val="Lijstalinea"/>
        <w:numPr>
          <w:ilvl w:val="0"/>
          <w:numId w:val="2"/>
        </w:numPr>
      </w:pPr>
      <w:r>
        <w:t>Schoolgids</w:t>
      </w:r>
      <w:r w:rsidR="0013667D">
        <w:t>; De schoolgids is te vinden op de website. Deze schoolgids is voor ouders/verzorgers die een basisschool zoeken voor hun kind(eren) en voor ouders/verzorgers die kinderen op onze school hebben.</w:t>
      </w:r>
    </w:p>
    <w:p w:rsidR="008B097F" w:rsidRDefault="0013667D" w:rsidP="0013667D">
      <w:pPr>
        <w:pStyle w:val="Lijstalinea"/>
      </w:pPr>
      <w:r>
        <w:t xml:space="preserve">In de schoolgids beschrijven we  hoe basisschool </w:t>
      </w:r>
      <w:proofErr w:type="spellStart"/>
      <w:r>
        <w:t>Sinte</w:t>
      </w:r>
      <w:proofErr w:type="spellEnd"/>
      <w:r>
        <w:t xml:space="preserve"> </w:t>
      </w:r>
      <w:proofErr w:type="spellStart"/>
      <w:r>
        <w:t>Lucij</w:t>
      </w:r>
      <w:proofErr w:type="spellEnd"/>
      <w:r>
        <w:t xml:space="preserve"> in de maatschappij staat en wat de school  wil betekenen voor de kinderen en voor hun ouders/verzorgers.  Daarnaast vindt u praktische informatie met betrekking tot allerlei zaken die direct of indirect met de school te maken hebben.</w:t>
      </w:r>
    </w:p>
    <w:p w:rsidR="0013667D" w:rsidRDefault="0013667D" w:rsidP="0013667D">
      <w:pPr>
        <w:pStyle w:val="Lijstalinea"/>
      </w:pPr>
    </w:p>
    <w:p w:rsidR="008B097F" w:rsidRDefault="00F40549" w:rsidP="0013667D">
      <w:pPr>
        <w:pStyle w:val="Lijstalinea"/>
        <w:numPr>
          <w:ilvl w:val="0"/>
          <w:numId w:val="2"/>
        </w:numPr>
      </w:pPr>
      <w:r>
        <w:t>Schoolbrochure voor nieuwe leerlinge</w:t>
      </w:r>
      <w:r w:rsidR="00E30482">
        <w:t xml:space="preserve">n; Dit boekje wordt door de directeur </w:t>
      </w:r>
      <w:r>
        <w:t xml:space="preserve">aan ouders overhandigd tijdens het kennismakingsgesprek. </w:t>
      </w:r>
    </w:p>
    <w:p w:rsidR="0013667D" w:rsidRDefault="0013667D" w:rsidP="0013667D">
      <w:pPr>
        <w:pStyle w:val="Lijstalinea"/>
      </w:pPr>
    </w:p>
    <w:p w:rsidR="003E5293" w:rsidRDefault="008B097F" w:rsidP="0013667D">
      <w:pPr>
        <w:pStyle w:val="Lijstalinea"/>
        <w:numPr>
          <w:ilvl w:val="0"/>
          <w:numId w:val="2"/>
        </w:numPr>
      </w:pPr>
      <w:r>
        <w:t>Binne</w:t>
      </w:r>
      <w:r w:rsidR="0013667D">
        <w:t>n</w:t>
      </w:r>
      <w:r>
        <w:t>lopen</w:t>
      </w:r>
      <w:r w:rsidR="0013667D">
        <w:t xml:space="preserve">; de leerkrachten van de school willen benadrukken dat zij het geen enkel probleem vinden </w:t>
      </w:r>
      <w:r w:rsidR="00DA7388">
        <w:t>-</w:t>
      </w:r>
      <w:r w:rsidR="0013667D">
        <w:t>en zelfs toejuichen</w:t>
      </w:r>
      <w:r w:rsidR="00DA7388">
        <w:t>-</w:t>
      </w:r>
      <w:r w:rsidR="0013667D">
        <w:t xml:space="preserve"> als ouders bij vragen </w:t>
      </w:r>
      <w:r w:rsidR="00DA7388">
        <w:t xml:space="preserve">of opmerkingen </w:t>
      </w:r>
      <w:r w:rsidR="0013667D">
        <w:t xml:space="preserve">na school even in de klas binnenlopen.  </w:t>
      </w:r>
      <w:r w:rsidR="004E7635">
        <w:t>Mocht er meer tijd nodig zijn dan kan er altijd een ges</w:t>
      </w:r>
      <w:r w:rsidR="00C5235A">
        <w:t>prek, buiten de reguliere oudergesprekken</w:t>
      </w:r>
      <w:r w:rsidR="004E7635">
        <w:t xml:space="preserve"> om, ge</w:t>
      </w:r>
      <w:r w:rsidR="00DA7388">
        <w:t>p</w:t>
      </w:r>
      <w:r w:rsidR="004E7635">
        <w:t xml:space="preserve">land worden. </w:t>
      </w:r>
    </w:p>
    <w:p w:rsidR="004E7635" w:rsidRDefault="004E7635" w:rsidP="004E7635">
      <w:pPr>
        <w:pStyle w:val="Lijstalinea"/>
      </w:pPr>
    </w:p>
    <w:p w:rsidR="003E5293" w:rsidRDefault="003E5293" w:rsidP="004E7635">
      <w:pPr>
        <w:pStyle w:val="Lijstalinea"/>
        <w:numPr>
          <w:ilvl w:val="0"/>
          <w:numId w:val="2"/>
        </w:numPr>
      </w:pPr>
      <w:r>
        <w:t>De Nieuwsbrief</w:t>
      </w:r>
      <w:r w:rsidR="004E7635">
        <w:t xml:space="preserve">; Van alle ouders heeft school een emailadres. De nieuwsbrief wordt dan ook eenmaal in de twee weken per mail verstuurd en is tevens terug te lezen op de website. </w:t>
      </w:r>
    </w:p>
    <w:p w:rsidR="004E7635" w:rsidRDefault="004E7635" w:rsidP="004E7635">
      <w:pPr>
        <w:pStyle w:val="Lijstalinea"/>
      </w:pPr>
    </w:p>
    <w:p w:rsidR="004E7635" w:rsidRDefault="004E7635" w:rsidP="004E7635">
      <w:pPr>
        <w:pStyle w:val="Lijstalinea"/>
      </w:pPr>
      <w:r>
        <w:t xml:space="preserve">De nieuwsbrief is bedoeld voor aankondigingen of verslag van gebeurtenissen of nieuwsfeiten die betrekking hebben op school, </w:t>
      </w:r>
      <w:r w:rsidR="00DA7388">
        <w:t xml:space="preserve">voor </w:t>
      </w:r>
      <w:r>
        <w:t xml:space="preserve">mededelingen van externe partners of organisaties die betrekking hebben op kinderen of ouders en voor vragen over of herinneringen aan procedures op school. </w:t>
      </w:r>
    </w:p>
    <w:p w:rsidR="00312E3F" w:rsidRDefault="00312E3F" w:rsidP="00312E3F">
      <w:pPr>
        <w:pStyle w:val="Lijstalinea"/>
      </w:pPr>
    </w:p>
    <w:p w:rsidR="003E5293" w:rsidRDefault="003E5293" w:rsidP="00312E3F">
      <w:pPr>
        <w:pStyle w:val="Lijstalinea"/>
        <w:numPr>
          <w:ilvl w:val="0"/>
          <w:numId w:val="2"/>
        </w:numPr>
      </w:pPr>
      <w:r>
        <w:t>De website</w:t>
      </w:r>
      <w:r w:rsidR="00312E3F">
        <w:t xml:space="preserve">; de website van school, </w:t>
      </w:r>
      <w:hyperlink r:id="rId9" w:history="1">
        <w:r w:rsidR="00312E3F" w:rsidRPr="00B62714">
          <w:rPr>
            <w:rStyle w:val="Hyperlink"/>
          </w:rPr>
          <w:t>www.sintelucij.nl</w:t>
        </w:r>
      </w:hyperlink>
      <w:r w:rsidR="00312E3F">
        <w:t xml:space="preserve"> biedt ee</w:t>
      </w:r>
      <w:r w:rsidR="00DA7388">
        <w:t>n</w:t>
      </w:r>
      <w:r w:rsidR="00312E3F">
        <w:t xml:space="preserve"> kijkje in de school. Op de site is verschillende informatie te vinden zoals;</w:t>
      </w:r>
    </w:p>
    <w:p w:rsidR="00DA7388" w:rsidRDefault="00DA7388" w:rsidP="00DA7388">
      <w:pPr>
        <w:pStyle w:val="Lijstalinea"/>
      </w:pPr>
    </w:p>
    <w:p w:rsidR="00312E3F" w:rsidRDefault="00312E3F" w:rsidP="00312E3F">
      <w:pPr>
        <w:pStyle w:val="Lijstalinea"/>
        <w:numPr>
          <w:ilvl w:val="0"/>
          <w:numId w:val="3"/>
        </w:numPr>
      </w:pPr>
      <w:r>
        <w:t>Algemene informatie betreffende de school en zijn organisatie</w:t>
      </w:r>
    </w:p>
    <w:p w:rsidR="00312E3F" w:rsidRDefault="00312E3F" w:rsidP="00312E3F">
      <w:pPr>
        <w:pStyle w:val="Lijstalinea"/>
        <w:numPr>
          <w:ilvl w:val="0"/>
          <w:numId w:val="3"/>
        </w:numPr>
      </w:pPr>
      <w:r>
        <w:t>De schoolgids</w:t>
      </w:r>
    </w:p>
    <w:p w:rsidR="00312E3F" w:rsidRDefault="00312E3F" w:rsidP="00312E3F">
      <w:pPr>
        <w:pStyle w:val="Lijstalinea"/>
        <w:numPr>
          <w:ilvl w:val="0"/>
          <w:numId w:val="3"/>
        </w:numPr>
      </w:pPr>
      <w:r>
        <w:t>Nieuwsfeiten rondom de school</w:t>
      </w:r>
    </w:p>
    <w:p w:rsidR="00312E3F" w:rsidRDefault="00A85215" w:rsidP="00312E3F">
      <w:pPr>
        <w:pStyle w:val="Lijstalinea"/>
        <w:numPr>
          <w:ilvl w:val="0"/>
          <w:numId w:val="3"/>
        </w:numPr>
      </w:pPr>
      <w:r>
        <w:t>Foto’s</w:t>
      </w:r>
      <w:r w:rsidR="00312E3F">
        <w:t xml:space="preserve"> van activiteiten op school en in de klassen (beveiligd achter een wachtwoord)</w:t>
      </w:r>
    </w:p>
    <w:p w:rsidR="00A85215" w:rsidRDefault="00A85215" w:rsidP="00312E3F">
      <w:pPr>
        <w:pStyle w:val="Lijstalinea"/>
        <w:numPr>
          <w:ilvl w:val="0"/>
          <w:numId w:val="3"/>
        </w:numPr>
      </w:pPr>
      <w:r>
        <w:t>Informatie over procedures rondom onderwijs in het algemeen zoals bijvoorbeeld de leerplicht.</w:t>
      </w:r>
    </w:p>
    <w:p w:rsidR="00C340F8" w:rsidRDefault="00C340F8" w:rsidP="00312E3F">
      <w:pPr>
        <w:pStyle w:val="Lijstalinea"/>
        <w:numPr>
          <w:ilvl w:val="0"/>
          <w:numId w:val="3"/>
        </w:numPr>
      </w:pPr>
      <w:r>
        <w:t>Een “smoelenboek” van de leerkrachten en overig personeel op school</w:t>
      </w:r>
    </w:p>
    <w:p w:rsidR="00A85215" w:rsidRDefault="00A85215" w:rsidP="00A85215">
      <w:pPr>
        <w:pStyle w:val="Lijstalinea"/>
        <w:ind w:left="1080"/>
      </w:pPr>
    </w:p>
    <w:p w:rsidR="003E5293" w:rsidRDefault="003E5293" w:rsidP="00A85215">
      <w:pPr>
        <w:pStyle w:val="Lijstalinea"/>
        <w:numPr>
          <w:ilvl w:val="0"/>
          <w:numId w:val="2"/>
        </w:numPr>
      </w:pPr>
      <w:proofErr w:type="spellStart"/>
      <w:r>
        <w:lastRenderedPageBreak/>
        <w:t>Parnassys</w:t>
      </w:r>
      <w:proofErr w:type="spellEnd"/>
      <w:r w:rsidR="00A85215">
        <w:t>; Dit is het leerling administratiesysteem van de school. Hierin wordt het volledige onderwijsdossier van de leerlingen vormgegeven. Via het ouderportaal kunnen ouders steeds op de hoogte blijven van algemene gegevens, leerresultaten, absenties, medische informatie, incidenten en andere informatie die over hun kind bekend zij</w:t>
      </w:r>
      <w:r w:rsidR="00C5235A">
        <w:t>n</w:t>
      </w:r>
      <w:r w:rsidR="00A85215">
        <w:t xml:space="preserve"> op school. </w:t>
      </w:r>
    </w:p>
    <w:p w:rsidR="00574307" w:rsidRDefault="00574307" w:rsidP="00574307">
      <w:pPr>
        <w:pStyle w:val="Lijstalinea"/>
      </w:pPr>
    </w:p>
    <w:p w:rsidR="00A85215" w:rsidRDefault="00A85215" w:rsidP="00A85215">
      <w:pPr>
        <w:pStyle w:val="Lijstalinea"/>
      </w:pPr>
      <w:r>
        <w:t xml:space="preserve">Aan het dossier kunnen ook bestanden worden gekoppeld. Deze zijn voor ouders  niet zichtbaar maar kunnen na het maken van een afspraak worden ingezien door ouders. </w:t>
      </w:r>
    </w:p>
    <w:p w:rsidR="00A85215" w:rsidRDefault="00A85215" w:rsidP="00A85215">
      <w:pPr>
        <w:pStyle w:val="Lijstalinea"/>
      </w:pPr>
    </w:p>
    <w:p w:rsidR="00A85215" w:rsidRDefault="00A85215" w:rsidP="00A85215">
      <w:pPr>
        <w:pStyle w:val="Lijstalinea"/>
      </w:pPr>
      <w:r>
        <w:t xml:space="preserve">Aangeraden wordt minimaal eens per twee weken de inhoud van </w:t>
      </w:r>
      <w:proofErr w:type="spellStart"/>
      <w:r>
        <w:t>Parnassys</w:t>
      </w:r>
      <w:proofErr w:type="spellEnd"/>
      <w:r>
        <w:t xml:space="preserve"> te bekijken.</w:t>
      </w:r>
    </w:p>
    <w:p w:rsidR="00A85215" w:rsidRDefault="00A85215" w:rsidP="00A85215">
      <w:pPr>
        <w:pStyle w:val="Lijstalinea"/>
      </w:pPr>
    </w:p>
    <w:p w:rsidR="00A85215" w:rsidRDefault="00A85215" w:rsidP="00A85215">
      <w:pPr>
        <w:pStyle w:val="Lijstalinea"/>
      </w:pPr>
      <w:r>
        <w:t xml:space="preserve">Van belangrijke registraties worden ouders altijd op de hoogte gebracht oftewel mondeling of via de mail. </w:t>
      </w:r>
    </w:p>
    <w:p w:rsidR="00F40549" w:rsidRDefault="00F40549" w:rsidP="00A85215">
      <w:pPr>
        <w:pStyle w:val="Lijstalinea"/>
      </w:pPr>
    </w:p>
    <w:p w:rsidR="00F40549" w:rsidRDefault="00F40549" w:rsidP="00A85215">
      <w:pPr>
        <w:pStyle w:val="Lijstalinea"/>
      </w:pPr>
      <w:r>
        <w:t xml:space="preserve">Indien een ouder een technisch probleem ervaart met </w:t>
      </w:r>
      <w:proofErr w:type="spellStart"/>
      <w:r>
        <w:t>Parnassys</w:t>
      </w:r>
      <w:proofErr w:type="spellEnd"/>
      <w:r>
        <w:t xml:space="preserve"> dan kan dit gemeld worden via </w:t>
      </w:r>
      <w:hyperlink r:id="rId10" w:history="1">
        <w:r w:rsidRPr="003B2821">
          <w:rPr>
            <w:rStyle w:val="Hyperlink"/>
          </w:rPr>
          <w:t>sintelucij@veldvest.nl</w:t>
        </w:r>
      </w:hyperlink>
      <w:r>
        <w:t xml:space="preserve"> </w:t>
      </w:r>
    </w:p>
    <w:p w:rsidR="00A85215" w:rsidRDefault="00A85215" w:rsidP="00A85215">
      <w:pPr>
        <w:pStyle w:val="Lijstalinea"/>
      </w:pPr>
    </w:p>
    <w:p w:rsidR="003E5293" w:rsidRDefault="003E5293" w:rsidP="00A85215">
      <w:pPr>
        <w:pStyle w:val="Lijstalinea"/>
        <w:numPr>
          <w:ilvl w:val="0"/>
          <w:numId w:val="2"/>
        </w:numPr>
      </w:pPr>
      <w:proofErr w:type="spellStart"/>
      <w:r>
        <w:t>Parro</w:t>
      </w:r>
      <w:proofErr w:type="spellEnd"/>
      <w:r w:rsidR="00A85215">
        <w:t xml:space="preserve">; Deze applicatie wordt gebruikt voor het versturen van korte berichten aan een ouder, een groep ouders of de hele school. Het betreft korte reminders, vragen of mededelingen met betrekking tot activiteiten op school, al dan niet met </w:t>
      </w:r>
      <w:r w:rsidR="00574307">
        <w:t>foto’s</w:t>
      </w:r>
      <w:r w:rsidR="00A85215">
        <w:t xml:space="preserve">. </w:t>
      </w:r>
    </w:p>
    <w:p w:rsidR="00C340F8" w:rsidRDefault="00A85215" w:rsidP="00C340F8">
      <w:pPr>
        <w:ind w:left="708"/>
      </w:pPr>
      <w:r>
        <w:t xml:space="preserve">Berichten via </w:t>
      </w:r>
      <w:proofErr w:type="spellStart"/>
      <w:r>
        <w:t>Parro</w:t>
      </w:r>
      <w:proofErr w:type="spellEnd"/>
      <w:r>
        <w:t xml:space="preserve"> zijn </w:t>
      </w:r>
      <w:r>
        <w:rPr>
          <w:b/>
        </w:rPr>
        <w:t>eenzijdig</w:t>
      </w:r>
      <w:r>
        <w:t xml:space="preserve"> tenzij de ouder door de </w:t>
      </w:r>
      <w:r w:rsidR="00574307">
        <w:t>leerkracht</w:t>
      </w:r>
      <w:r>
        <w:t xml:space="preserve"> wordt uitgenodigd voor een </w:t>
      </w:r>
      <w:proofErr w:type="spellStart"/>
      <w:r>
        <w:t>Parro</w:t>
      </w:r>
      <w:proofErr w:type="spellEnd"/>
      <w:r>
        <w:t>-gesprek.</w:t>
      </w:r>
    </w:p>
    <w:p w:rsidR="00C340F8" w:rsidRPr="00A85215" w:rsidRDefault="00C340F8" w:rsidP="00C340F8">
      <w:pPr>
        <w:pStyle w:val="Lijstalinea"/>
        <w:numPr>
          <w:ilvl w:val="0"/>
          <w:numId w:val="2"/>
        </w:numPr>
      </w:pPr>
      <w:proofErr w:type="spellStart"/>
      <w:r>
        <w:t>Whatsapp</w:t>
      </w:r>
      <w:proofErr w:type="spellEnd"/>
      <w:r>
        <w:t xml:space="preserve">; Deze manier van communiceren wordt </w:t>
      </w:r>
      <w:r>
        <w:rPr>
          <w:b/>
        </w:rPr>
        <w:t>niet</w:t>
      </w:r>
      <w:r>
        <w:t xml:space="preserve"> door school en de leerkrachten gebruikt. Het is sowieso niet wenselijk dat de </w:t>
      </w:r>
      <w:proofErr w:type="spellStart"/>
      <w:r>
        <w:t>prive</w:t>
      </w:r>
      <w:proofErr w:type="spellEnd"/>
      <w:r>
        <w:t xml:space="preserve">-nummers van leerkrachten bij ouders bekend zijn. </w:t>
      </w:r>
    </w:p>
    <w:p w:rsidR="00C340F8" w:rsidRDefault="00C340F8" w:rsidP="00C340F8">
      <w:pPr>
        <w:pStyle w:val="Lijstalinea"/>
      </w:pPr>
    </w:p>
    <w:p w:rsidR="003E5293" w:rsidRDefault="003E5293" w:rsidP="00C340F8">
      <w:pPr>
        <w:pStyle w:val="Lijstalinea"/>
        <w:numPr>
          <w:ilvl w:val="0"/>
          <w:numId w:val="2"/>
        </w:numPr>
      </w:pPr>
      <w:r>
        <w:t>Email</w:t>
      </w:r>
      <w:r w:rsidR="00C340F8">
        <w:t>; De mail wordt gebruikt voor het verzenden van informatiebr</w:t>
      </w:r>
      <w:r w:rsidR="00574307">
        <w:t>i</w:t>
      </w:r>
      <w:r w:rsidR="00C340F8">
        <w:t xml:space="preserve">even aan een grote of beperkte groep ouders.  Ook de nieuwsbrief wordt via de mail verstuurd. </w:t>
      </w:r>
    </w:p>
    <w:p w:rsidR="00C340F8" w:rsidRDefault="00C340F8" w:rsidP="00C340F8">
      <w:pPr>
        <w:pStyle w:val="Lijstalinea"/>
      </w:pPr>
    </w:p>
    <w:p w:rsidR="00C340F8" w:rsidRDefault="00C340F8" w:rsidP="00C340F8">
      <w:pPr>
        <w:pStyle w:val="Lijstalinea"/>
      </w:pPr>
      <w:r>
        <w:t xml:space="preserve">Ouders kunnen de mail ook gebruiken om een </w:t>
      </w:r>
      <w:r w:rsidRPr="00574307">
        <w:rPr>
          <w:b/>
        </w:rPr>
        <w:t>ziekmelding</w:t>
      </w:r>
      <w:r>
        <w:t xml:space="preserve"> door te geven mits dit voor 8.15u gebeurt. </w:t>
      </w:r>
    </w:p>
    <w:p w:rsidR="00C340F8" w:rsidRDefault="00C340F8" w:rsidP="00C340F8">
      <w:pPr>
        <w:pStyle w:val="Lijstalinea"/>
      </w:pPr>
    </w:p>
    <w:p w:rsidR="00574307" w:rsidRDefault="003E5293" w:rsidP="00C340F8">
      <w:pPr>
        <w:pStyle w:val="Lijstalinea"/>
        <w:numPr>
          <w:ilvl w:val="0"/>
          <w:numId w:val="2"/>
        </w:numPr>
      </w:pPr>
      <w:r>
        <w:t>Telefoon</w:t>
      </w:r>
      <w:r w:rsidR="00C340F8">
        <w:t xml:space="preserve">; Voor alle zaken waar een </w:t>
      </w:r>
      <w:r w:rsidR="00C340F8" w:rsidRPr="00574307">
        <w:t xml:space="preserve">kort gesprek nodig is en een persoonlijk gesprek niet praktisch of niet nodig is kan telefonisch contact worden opgenomen met school </w:t>
      </w:r>
    </w:p>
    <w:p w:rsidR="003E5293" w:rsidRPr="00574307" w:rsidRDefault="00C340F8" w:rsidP="00574307">
      <w:pPr>
        <w:pStyle w:val="Lijstalinea"/>
      </w:pPr>
      <w:r w:rsidRPr="00574307">
        <w:t xml:space="preserve">via </w:t>
      </w:r>
      <w:r w:rsidRPr="00574307">
        <w:rPr>
          <w:rFonts w:cs="Arial"/>
        </w:rPr>
        <w:t xml:space="preserve">0497-51 54 60. </w:t>
      </w:r>
    </w:p>
    <w:p w:rsidR="00C340F8" w:rsidRPr="00C340F8" w:rsidRDefault="00C340F8" w:rsidP="00C340F8">
      <w:pPr>
        <w:pStyle w:val="Lijstalinea"/>
        <w:rPr>
          <w:rFonts w:cs="Arial"/>
          <w:color w:val="444444"/>
        </w:rPr>
      </w:pPr>
    </w:p>
    <w:p w:rsidR="00C340F8" w:rsidRDefault="00C340F8" w:rsidP="00C340F8">
      <w:pPr>
        <w:pStyle w:val="Lijstalinea"/>
      </w:pPr>
      <w:r>
        <w:t xml:space="preserve">Voor dringende en of gewichtige zaken wordt altijd persoonlijk of telefonisch contact opgenomen. </w:t>
      </w:r>
    </w:p>
    <w:p w:rsidR="00DA7388" w:rsidRDefault="00DA7388" w:rsidP="00DA7388">
      <w:pPr>
        <w:pStyle w:val="Lijstalinea"/>
      </w:pPr>
    </w:p>
    <w:p w:rsidR="00DA7388" w:rsidRPr="00F40549" w:rsidRDefault="003E5293" w:rsidP="00DA7388">
      <w:pPr>
        <w:pStyle w:val="Lijstalinea"/>
        <w:numPr>
          <w:ilvl w:val="0"/>
          <w:numId w:val="2"/>
        </w:numPr>
        <w:ind w:left="708"/>
      </w:pPr>
      <w:r>
        <w:t>Intekenlijsten</w:t>
      </w:r>
      <w:r w:rsidR="00F40549">
        <w:t xml:space="preserve"> kleuters</w:t>
      </w:r>
      <w:r w:rsidR="00DA7388">
        <w:t xml:space="preserve">; </w:t>
      </w:r>
      <w:r w:rsidR="00F40549">
        <w:t xml:space="preserve"> </w:t>
      </w:r>
      <w:r w:rsidR="00DA7388" w:rsidRPr="00F40549">
        <w:t>Intekenlijsten betreffen meestal ouderhulp</w:t>
      </w:r>
      <w:r w:rsidR="00F40549" w:rsidRPr="00F40549">
        <w:t xml:space="preserve"> voor bijvoorbeeld de eindschoonmaak of chauffeursverzoeken</w:t>
      </w:r>
      <w:r w:rsidR="00DA7388" w:rsidRPr="00F40549">
        <w:t xml:space="preserve">. In de nieuwsbrief of via </w:t>
      </w:r>
      <w:proofErr w:type="spellStart"/>
      <w:r w:rsidR="00DA7388" w:rsidRPr="00F40549">
        <w:t>Parro</w:t>
      </w:r>
      <w:proofErr w:type="spellEnd"/>
      <w:r w:rsidR="00DA7388" w:rsidRPr="00F40549">
        <w:t xml:space="preserve"> wordt aangekondigd dat deze lijsten er hangen. </w:t>
      </w:r>
      <w:r w:rsidR="00F40549" w:rsidRPr="00F40549">
        <w:t>De lijsten hangen op het whiteboard</w:t>
      </w:r>
      <w:r w:rsidR="00C5235A">
        <w:t xml:space="preserve"> in de hal bij de kleuters</w:t>
      </w:r>
      <w:r w:rsidR="00F40549" w:rsidRPr="00F40549">
        <w:t xml:space="preserve">. </w:t>
      </w:r>
    </w:p>
    <w:p w:rsidR="00F40549" w:rsidRPr="00F40549" w:rsidRDefault="00F40549" w:rsidP="00F40549">
      <w:pPr>
        <w:pStyle w:val="Lijstalinea"/>
        <w:ind w:left="708"/>
        <w:rPr>
          <w:i/>
        </w:rPr>
      </w:pPr>
    </w:p>
    <w:p w:rsidR="0061073B" w:rsidRDefault="0061073B" w:rsidP="0061073B">
      <w:pPr>
        <w:pStyle w:val="Lijstalinea"/>
        <w:numPr>
          <w:ilvl w:val="0"/>
          <w:numId w:val="2"/>
        </w:numPr>
      </w:pPr>
      <w:r>
        <w:lastRenderedPageBreak/>
        <w:t xml:space="preserve">De Schoolkalender; Aan het begin van ieder schooljaar zal op de website een te downloaden versie van de schoolagenda worden geplaatst. De inhoud van deze agenda zal door het schooljaar heen worden aangevuld. Andere beschikbare agenda’s wordt niet meer gebruikt. </w:t>
      </w:r>
    </w:p>
    <w:p w:rsidR="0061073B" w:rsidRDefault="0061073B" w:rsidP="0061073B">
      <w:pPr>
        <w:pStyle w:val="Lijstalinea"/>
      </w:pPr>
    </w:p>
    <w:p w:rsidR="003E5293" w:rsidRDefault="003E5293" w:rsidP="00DA7388">
      <w:pPr>
        <w:pStyle w:val="Lijstalinea"/>
        <w:numPr>
          <w:ilvl w:val="0"/>
          <w:numId w:val="2"/>
        </w:numPr>
      </w:pPr>
      <w:r>
        <w:t>Facebook</w:t>
      </w:r>
      <w:r w:rsidR="00DA7388">
        <w:t xml:space="preserve">; Hoewel er wel een Facebook-pagina is van school wordt deze vooralsnog </w:t>
      </w:r>
      <w:r w:rsidR="00DA7388">
        <w:rPr>
          <w:b/>
        </w:rPr>
        <w:t xml:space="preserve">niet </w:t>
      </w:r>
      <w:r w:rsidR="00DA7388">
        <w:t xml:space="preserve"> </w:t>
      </w:r>
      <w:r w:rsidR="00574307">
        <w:t>gebruikt</w:t>
      </w:r>
      <w:r w:rsidR="00DA7388">
        <w:t xml:space="preserve">. </w:t>
      </w:r>
    </w:p>
    <w:p w:rsidR="00DA7388" w:rsidRDefault="00DA7388" w:rsidP="00DA7388">
      <w:pPr>
        <w:pStyle w:val="Lijstalinea"/>
      </w:pPr>
    </w:p>
    <w:p w:rsidR="003E5293" w:rsidRDefault="003E5293" w:rsidP="00DA7388">
      <w:pPr>
        <w:pStyle w:val="Lijstalinea"/>
        <w:numPr>
          <w:ilvl w:val="0"/>
          <w:numId w:val="2"/>
        </w:numPr>
      </w:pPr>
      <w:r>
        <w:t>Twitter</w:t>
      </w:r>
      <w:r w:rsidR="00DA7388">
        <w:t xml:space="preserve">; Hoewel er wel een Twitter-account is van school wordt deze vooralsnog </w:t>
      </w:r>
      <w:r w:rsidR="00DA7388">
        <w:rPr>
          <w:b/>
        </w:rPr>
        <w:t xml:space="preserve">niet </w:t>
      </w:r>
      <w:r w:rsidR="00DA7388">
        <w:t xml:space="preserve">gebruikt. </w:t>
      </w:r>
    </w:p>
    <w:p w:rsidR="00DA7388" w:rsidRDefault="00DA7388" w:rsidP="00DA7388">
      <w:pPr>
        <w:pStyle w:val="Lijstalinea"/>
      </w:pPr>
    </w:p>
    <w:p w:rsidR="003E5293" w:rsidRDefault="00DA7388" w:rsidP="00DA7388">
      <w:pPr>
        <w:pStyle w:val="Lijstalinea"/>
        <w:numPr>
          <w:ilvl w:val="0"/>
          <w:numId w:val="2"/>
        </w:numPr>
      </w:pPr>
      <w:r>
        <w:t>M</w:t>
      </w:r>
      <w:r w:rsidR="003E5293">
        <w:t>R / SR; “schoolpleingesprekken”</w:t>
      </w:r>
      <w:r>
        <w:t xml:space="preserve">; De leden van de MR / SR uit de oudergeleding zijn voor ouders altijd benaderbaar voor vragen of opmerkingen. </w:t>
      </w:r>
      <w:r w:rsidR="00574307">
        <w:t xml:space="preserve">Indien nodig kunnen zij deze zaken bespreken tijdens de maandelijkse vergadering van de MR / SR. </w:t>
      </w:r>
      <w:r>
        <w:t xml:space="preserve">De namen van de leden kunt u op de website terugvinden onder het kopje “ouders”. </w:t>
      </w:r>
      <w:r w:rsidR="00574307">
        <w:t xml:space="preserve">Ook vindt u hier de gegevens terug van de vertrouwenscontactpersoon binnen school voor ouders. </w:t>
      </w:r>
    </w:p>
    <w:p w:rsidR="00574307" w:rsidRDefault="00574307" w:rsidP="00574307">
      <w:pPr>
        <w:pStyle w:val="Lijstalinea"/>
      </w:pPr>
    </w:p>
    <w:p w:rsidR="00574307" w:rsidRDefault="00574307" w:rsidP="00574307">
      <w:r>
        <w:t xml:space="preserve">Laatst bijgewerkt; </w:t>
      </w:r>
      <w:r w:rsidR="00C5235A">
        <w:t xml:space="preserve">28 </w:t>
      </w:r>
      <w:r w:rsidR="00E30482">
        <w:t xml:space="preserve">november </w:t>
      </w:r>
      <w:r>
        <w:t>2017</w:t>
      </w:r>
    </w:p>
    <w:p w:rsidR="00574307" w:rsidRDefault="00574307" w:rsidP="00574307">
      <w:pPr>
        <w:pStyle w:val="Lijstalinea"/>
      </w:pPr>
    </w:p>
    <w:p w:rsidR="003E5293" w:rsidRDefault="003E5293" w:rsidP="003E5293"/>
    <w:p w:rsidR="00951FE5" w:rsidRDefault="00951FE5"/>
    <w:sectPr w:rsidR="00951FE5" w:rsidSect="007A0FC2">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95392"/>
    <w:multiLevelType w:val="hybridMultilevel"/>
    <w:tmpl w:val="4B86CE54"/>
    <w:lvl w:ilvl="0" w:tplc="ED3E1AB8">
      <w:start w:val="3"/>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367E4564"/>
    <w:multiLevelType w:val="hybridMultilevel"/>
    <w:tmpl w:val="CE007EE8"/>
    <w:lvl w:ilvl="0" w:tplc="9112E33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5D51CBB"/>
    <w:multiLevelType w:val="hybridMultilevel"/>
    <w:tmpl w:val="40542696"/>
    <w:lvl w:ilvl="0" w:tplc="7DB4D2D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F9B"/>
    <w:rsid w:val="000F69A8"/>
    <w:rsid w:val="001224F7"/>
    <w:rsid w:val="00123E77"/>
    <w:rsid w:val="0013667D"/>
    <w:rsid w:val="001416B1"/>
    <w:rsid w:val="001E4DB7"/>
    <w:rsid w:val="00242F15"/>
    <w:rsid w:val="002E1F57"/>
    <w:rsid w:val="00312E3F"/>
    <w:rsid w:val="00352736"/>
    <w:rsid w:val="003E27DF"/>
    <w:rsid w:val="003E5293"/>
    <w:rsid w:val="004E7635"/>
    <w:rsid w:val="004F5C0C"/>
    <w:rsid w:val="005448DE"/>
    <w:rsid w:val="00565DE5"/>
    <w:rsid w:val="00574307"/>
    <w:rsid w:val="0061073B"/>
    <w:rsid w:val="0063697C"/>
    <w:rsid w:val="006F2910"/>
    <w:rsid w:val="007A0FC2"/>
    <w:rsid w:val="007D2DB4"/>
    <w:rsid w:val="00825710"/>
    <w:rsid w:val="00864E12"/>
    <w:rsid w:val="008B097F"/>
    <w:rsid w:val="008E323A"/>
    <w:rsid w:val="0092616D"/>
    <w:rsid w:val="00951961"/>
    <w:rsid w:val="00951FE5"/>
    <w:rsid w:val="009F0011"/>
    <w:rsid w:val="00A119E1"/>
    <w:rsid w:val="00A1655E"/>
    <w:rsid w:val="00A85215"/>
    <w:rsid w:val="00B04A10"/>
    <w:rsid w:val="00B25881"/>
    <w:rsid w:val="00BE762C"/>
    <w:rsid w:val="00C059DD"/>
    <w:rsid w:val="00C33B44"/>
    <w:rsid w:val="00C340F8"/>
    <w:rsid w:val="00C5235A"/>
    <w:rsid w:val="00CC780F"/>
    <w:rsid w:val="00D159EC"/>
    <w:rsid w:val="00D62F9B"/>
    <w:rsid w:val="00DA7388"/>
    <w:rsid w:val="00DA7429"/>
    <w:rsid w:val="00DE6400"/>
    <w:rsid w:val="00E110EF"/>
    <w:rsid w:val="00E14402"/>
    <w:rsid w:val="00E26CC8"/>
    <w:rsid w:val="00E30482"/>
    <w:rsid w:val="00E474FC"/>
    <w:rsid w:val="00E812AD"/>
    <w:rsid w:val="00E820AD"/>
    <w:rsid w:val="00E855A0"/>
    <w:rsid w:val="00ED7336"/>
    <w:rsid w:val="00F40549"/>
    <w:rsid w:val="00F733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62F9B"/>
    <w:pPr>
      <w:ind w:left="720"/>
      <w:contextualSpacing/>
    </w:pPr>
  </w:style>
  <w:style w:type="character" w:styleId="Hyperlink">
    <w:name w:val="Hyperlink"/>
    <w:basedOn w:val="Standaardalinea-lettertype"/>
    <w:uiPriority w:val="99"/>
    <w:unhideWhenUsed/>
    <w:rsid w:val="00312E3F"/>
    <w:rPr>
      <w:color w:val="0000FF" w:themeColor="hyperlink"/>
      <w:u w:val="single"/>
    </w:rPr>
  </w:style>
  <w:style w:type="paragraph" w:styleId="Geenafstand">
    <w:name w:val="No Spacing"/>
    <w:link w:val="GeenafstandChar"/>
    <w:uiPriority w:val="1"/>
    <w:qFormat/>
    <w:rsid w:val="007A0FC2"/>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7A0FC2"/>
    <w:rPr>
      <w:rFonts w:eastAsiaTheme="minorEastAsia"/>
      <w:lang w:eastAsia="nl-NL"/>
    </w:rPr>
  </w:style>
  <w:style w:type="paragraph" w:styleId="Ballontekst">
    <w:name w:val="Balloon Text"/>
    <w:basedOn w:val="Standaard"/>
    <w:link w:val="BallontekstChar"/>
    <w:uiPriority w:val="99"/>
    <w:semiHidden/>
    <w:unhideWhenUsed/>
    <w:rsid w:val="007A0FC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A0F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62F9B"/>
    <w:pPr>
      <w:ind w:left="720"/>
      <w:contextualSpacing/>
    </w:pPr>
  </w:style>
  <w:style w:type="character" w:styleId="Hyperlink">
    <w:name w:val="Hyperlink"/>
    <w:basedOn w:val="Standaardalinea-lettertype"/>
    <w:uiPriority w:val="99"/>
    <w:unhideWhenUsed/>
    <w:rsid w:val="00312E3F"/>
    <w:rPr>
      <w:color w:val="0000FF" w:themeColor="hyperlink"/>
      <w:u w:val="single"/>
    </w:rPr>
  </w:style>
  <w:style w:type="paragraph" w:styleId="Geenafstand">
    <w:name w:val="No Spacing"/>
    <w:link w:val="GeenafstandChar"/>
    <w:uiPriority w:val="1"/>
    <w:qFormat/>
    <w:rsid w:val="007A0FC2"/>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7A0FC2"/>
    <w:rPr>
      <w:rFonts w:eastAsiaTheme="minorEastAsia"/>
      <w:lang w:eastAsia="nl-NL"/>
    </w:rPr>
  </w:style>
  <w:style w:type="paragraph" w:styleId="Ballontekst">
    <w:name w:val="Balloon Text"/>
    <w:basedOn w:val="Standaard"/>
    <w:link w:val="BallontekstChar"/>
    <w:uiPriority w:val="99"/>
    <w:semiHidden/>
    <w:unhideWhenUsed/>
    <w:rsid w:val="007A0FC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A0F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intelucij@veldvest.nl" TargetMode="External"/><Relationship Id="rId4" Type="http://schemas.microsoft.com/office/2007/relationships/stylesWithEffects" Target="stylesWithEffects.xml"/><Relationship Id="rId9" Type="http://schemas.openxmlformats.org/officeDocument/2006/relationships/hyperlink" Target="http://www.sintelucij.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1212</Words>
  <Characters>6667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Communicatieprotocol  Basisschool Sinte Lucij</vt:lpstr>
    </vt:vector>
  </TitlesOfParts>
  <Company/>
  <LinksUpToDate>false</LinksUpToDate>
  <CharactersWithSpaces>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Communicatieprotocol  Basisschool Sinte Lucij</dc:title>
  <dc:creator>Marcenmir</dc:creator>
  <cp:lastModifiedBy>Marcenmir</cp:lastModifiedBy>
  <cp:revision>3</cp:revision>
  <dcterms:created xsi:type="dcterms:W3CDTF">2017-11-28T19:31:00Z</dcterms:created>
  <dcterms:modified xsi:type="dcterms:W3CDTF">2017-12-14T07:25:00Z</dcterms:modified>
</cp:coreProperties>
</file>